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DFB3" w14:textId="5FC80D1F" w:rsidR="00CF7D10" w:rsidRPr="00C42DC1" w:rsidRDefault="00E70605" w:rsidP="00CF7D10">
      <w:pPr>
        <w:pStyle w:val="Heading1"/>
        <w:jc w:val="center"/>
        <w:rPr>
          <w:rFonts w:ascii="Helvetica" w:hAnsi="Helvetica" w:cs="Helvetica"/>
          <w:color w:val="76923C" w:themeColor="accent3" w:themeShade="BF"/>
          <w:sz w:val="40"/>
          <w:szCs w:val="40"/>
          <w:lang w:val="en-GB" w:eastAsia="en-US"/>
        </w:rPr>
      </w:pPr>
      <w:r w:rsidRPr="00C42DC1">
        <w:rPr>
          <w:rFonts w:ascii="Helvetica" w:hAnsi="Helvetica" w:cs="Helvetica"/>
          <w:color w:val="76923C" w:themeColor="accent3" w:themeShade="BF"/>
          <w:sz w:val="40"/>
          <w:szCs w:val="40"/>
          <w:lang w:val="en-GB" w:eastAsia="en-US"/>
        </w:rPr>
        <w:t>Assignment</w:t>
      </w:r>
      <w:r w:rsidR="00CF7D10" w:rsidRPr="00C42DC1">
        <w:rPr>
          <w:rFonts w:ascii="Helvetica" w:hAnsi="Helvetica" w:cs="Helvetica"/>
          <w:color w:val="76923C" w:themeColor="accent3" w:themeShade="BF"/>
          <w:sz w:val="40"/>
          <w:szCs w:val="40"/>
          <w:lang w:val="en-GB" w:eastAsia="en-US"/>
        </w:rPr>
        <w:t xml:space="preserve"> I</w:t>
      </w:r>
    </w:p>
    <w:p w14:paraId="5CCAA1DA" w14:textId="15241A5A" w:rsidR="00CF7D10" w:rsidRPr="00C42DC1" w:rsidRDefault="00E70605" w:rsidP="00CF7D10">
      <w:pPr>
        <w:spacing w:line="288" w:lineRule="auto"/>
        <w:jc w:val="center"/>
        <w:rPr>
          <w:rFonts w:cs="Helvetica"/>
          <w:b/>
          <w:sz w:val="28"/>
          <w:szCs w:val="28"/>
          <w:lang w:val="en-GB"/>
        </w:rPr>
      </w:pPr>
      <w:r w:rsidRPr="00C42DC1">
        <w:rPr>
          <w:rFonts w:cs="Helvetica"/>
          <w:b/>
          <w:sz w:val="32"/>
          <w:szCs w:val="32"/>
          <w:lang w:val="en-GB"/>
        </w:rPr>
        <w:t>Intake Interview</w:t>
      </w:r>
    </w:p>
    <w:p w14:paraId="72C38504" w14:textId="77777777" w:rsidR="00CF7D10" w:rsidRPr="00C42DC1" w:rsidRDefault="00CF7D10" w:rsidP="00CF7D10">
      <w:pPr>
        <w:spacing w:line="288" w:lineRule="auto"/>
        <w:rPr>
          <w:rFonts w:asciiTheme="minorHAnsi" w:hAnsiTheme="minorHAnsi" w:cstheme="minorHAnsi"/>
          <w:lang w:val="en-GB"/>
        </w:rPr>
      </w:pPr>
    </w:p>
    <w:p w14:paraId="51D2E2F0" w14:textId="5FB31E3B" w:rsidR="00CF7D10" w:rsidRPr="00C42DC1" w:rsidRDefault="00C42DC1" w:rsidP="00CF7D10">
      <w:pPr>
        <w:spacing w:line="288" w:lineRule="auto"/>
        <w:jc w:val="center"/>
        <w:rPr>
          <w:rFonts w:asciiTheme="minorHAnsi" w:hAnsiTheme="minorHAnsi" w:cstheme="minorHAnsi"/>
          <w:i/>
          <w:lang w:val="en-GB"/>
        </w:rPr>
      </w:pPr>
      <w:r>
        <w:rPr>
          <w:rFonts w:asciiTheme="minorHAnsi" w:hAnsiTheme="minorHAnsi" w:cstheme="minorHAnsi"/>
          <w:i/>
          <w:lang w:val="en-GB"/>
        </w:rPr>
        <w:t>“</w:t>
      </w:r>
      <w:r w:rsidR="00CF7D10" w:rsidRPr="00C42DC1">
        <w:rPr>
          <w:rFonts w:asciiTheme="minorHAnsi" w:hAnsiTheme="minorHAnsi" w:cstheme="minorHAnsi"/>
          <w:i/>
          <w:lang w:val="en-GB"/>
        </w:rPr>
        <w:t>Interviews are a gold mine of insights!“</w:t>
      </w:r>
    </w:p>
    <w:p w14:paraId="2258EE07" w14:textId="77777777" w:rsidR="00CF7D10" w:rsidRPr="00C42DC1" w:rsidRDefault="00CF7D10" w:rsidP="00CF7D10">
      <w:pPr>
        <w:spacing w:line="288" w:lineRule="auto"/>
        <w:rPr>
          <w:rFonts w:asciiTheme="minorHAnsi" w:hAnsiTheme="minorHAnsi" w:cstheme="minorHAnsi"/>
          <w:lang w:val="en-GB"/>
        </w:rPr>
      </w:pPr>
    </w:p>
    <w:p w14:paraId="48B0380B" w14:textId="7FA58601" w:rsidR="00CF7D10" w:rsidRPr="00C42DC1" w:rsidRDefault="00CF7D10" w:rsidP="00CF7D10">
      <w:pPr>
        <w:spacing w:line="288" w:lineRule="auto"/>
        <w:jc w:val="both"/>
        <w:rPr>
          <w:rFonts w:asciiTheme="minorHAnsi" w:hAnsiTheme="minorHAnsi" w:cstheme="minorHAnsi"/>
          <w:lang w:val="en-GB"/>
        </w:rPr>
      </w:pPr>
      <w:r w:rsidRPr="00C42DC1">
        <w:rPr>
          <w:rFonts w:asciiTheme="minorHAnsi" w:hAnsiTheme="minorHAnsi" w:cstheme="minorHAnsi"/>
          <w:lang w:val="en-GB"/>
        </w:rPr>
        <w:t xml:space="preserve">You are an </w:t>
      </w:r>
      <w:r w:rsidRPr="00C42DC1">
        <w:rPr>
          <w:rFonts w:asciiTheme="minorHAnsi" w:hAnsiTheme="minorHAnsi" w:cstheme="minorHAnsi"/>
          <w:highlight w:val="yellow"/>
          <w:lang w:val="en-GB"/>
        </w:rPr>
        <w:t>international business</w:t>
      </w:r>
      <w:r w:rsidRPr="00C42DC1">
        <w:rPr>
          <w:rFonts w:asciiTheme="minorHAnsi" w:hAnsiTheme="minorHAnsi" w:cstheme="minorHAnsi"/>
          <w:lang w:val="en-GB"/>
        </w:rPr>
        <w:t xml:space="preserve"> student. In the course of a university seminar you will work together with a company that seeks to </w:t>
      </w:r>
      <w:r w:rsidR="00C42DC1" w:rsidRPr="00C42DC1">
        <w:rPr>
          <w:rFonts w:asciiTheme="minorHAnsi" w:hAnsiTheme="minorHAnsi" w:cstheme="minorHAnsi"/>
          <w:lang w:val="en-GB"/>
        </w:rPr>
        <w:t>internationalise</w:t>
      </w:r>
      <w:r w:rsidRPr="00C42DC1">
        <w:rPr>
          <w:rFonts w:asciiTheme="minorHAnsi" w:hAnsiTheme="minorHAnsi" w:cstheme="minorHAnsi"/>
          <w:lang w:val="en-GB"/>
        </w:rPr>
        <w:t xml:space="preserve"> its business </w:t>
      </w:r>
      <w:r w:rsidR="00C42DC1" w:rsidRPr="00C42DC1">
        <w:rPr>
          <w:rFonts w:asciiTheme="minorHAnsi" w:hAnsiTheme="minorHAnsi" w:cstheme="minorHAnsi"/>
          <w:lang w:val="en-GB"/>
        </w:rPr>
        <w:t>activities</w:t>
      </w:r>
      <w:r w:rsidRPr="00C42DC1">
        <w:rPr>
          <w:rFonts w:asciiTheme="minorHAnsi" w:hAnsiTheme="minorHAnsi" w:cstheme="minorHAnsi"/>
          <w:lang w:val="en-GB"/>
        </w:rPr>
        <w:t xml:space="preserve">. You are excited to enhance your practical experience </w:t>
      </w:r>
      <w:r w:rsidR="00C42DC1">
        <w:rPr>
          <w:rFonts w:asciiTheme="minorHAnsi" w:hAnsiTheme="minorHAnsi" w:cstheme="minorHAnsi"/>
          <w:lang w:val="en-GB"/>
        </w:rPr>
        <w:t>by working on a real consulting</w:t>
      </w:r>
      <w:r w:rsidRPr="00C42DC1">
        <w:rPr>
          <w:rFonts w:asciiTheme="minorHAnsi" w:hAnsiTheme="minorHAnsi" w:cstheme="minorHAnsi"/>
          <w:lang w:val="en-GB"/>
        </w:rPr>
        <w:t xml:space="preserve"> project.</w:t>
      </w:r>
    </w:p>
    <w:p w14:paraId="2B62CBFF" w14:textId="77777777" w:rsidR="00CF7D10" w:rsidRPr="00C42DC1" w:rsidRDefault="00CF7D10" w:rsidP="00CF7D10">
      <w:pPr>
        <w:spacing w:line="288" w:lineRule="auto"/>
        <w:jc w:val="both"/>
        <w:rPr>
          <w:rFonts w:asciiTheme="minorHAnsi" w:hAnsiTheme="minorHAnsi" w:cstheme="minorHAnsi"/>
          <w:lang w:val="en-GB"/>
        </w:rPr>
      </w:pPr>
    </w:p>
    <w:p w14:paraId="0838D2DA" w14:textId="65D7A21D" w:rsidR="00CF7D10" w:rsidRPr="00C42DC1" w:rsidRDefault="00CF7D10" w:rsidP="00CF7D10">
      <w:pPr>
        <w:spacing w:line="288" w:lineRule="auto"/>
        <w:jc w:val="both"/>
        <w:rPr>
          <w:rFonts w:asciiTheme="minorHAnsi" w:hAnsiTheme="minorHAnsi" w:cstheme="minorHAnsi"/>
          <w:lang w:val="en-GB"/>
        </w:rPr>
      </w:pPr>
      <w:r w:rsidRPr="00C42DC1">
        <w:rPr>
          <w:rFonts w:asciiTheme="minorHAnsi" w:hAnsiTheme="minorHAnsi" w:cstheme="minorHAnsi"/>
          <w:lang w:val="en-GB"/>
        </w:rPr>
        <w:t>At a kick-off workshop you and your team will meet the company for the first t</w:t>
      </w:r>
      <w:r w:rsidR="00E70605" w:rsidRPr="00C42DC1">
        <w:rPr>
          <w:rFonts w:asciiTheme="minorHAnsi" w:hAnsiTheme="minorHAnsi" w:cstheme="minorHAnsi"/>
          <w:lang w:val="en-GB"/>
        </w:rPr>
        <w:t>ime. During the meeting you have the opportunity to do an intake</w:t>
      </w:r>
      <w:r w:rsidRPr="00C42DC1">
        <w:rPr>
          <w:rFonts w:asciiTheme="minorHAnsi" w:hAnsiTheme="minorHAnsi" w:cstheme="minorHAnsi"/>
          <w:lang w:val="en-GB"/>
        </w:rPr>
        <w:t xml:space="preserve"> interview </w:t>
      </w:r>
      <w:r w:rsidR="00E70605" w:rsidRPr="00C42DC1">
        <w:rPr>
          <w:rFonts w:asciiTheme="minorHAnsi" w:hAnsiTheme="minorHAnsi" w:cstheme="minorHAnsi"/>
          <w:lang w:val="en-GB"/>
        </w:rPr>
        <w:t xml:space="preserve">with </w:t>
      </w:r>
      <w:r w:rsidRPr="00C42DC1">
        <w:rPr>
          <w:rFonts w:asciiTheme="minorHAnsi" w:hAnsiTheme="minorHAnsi" w:cstheme="minorHAnsi"/>
          <w:lang w:val="en-GB"/>
        </w:rPr>
        <w:t>the company representatives in order to find out how you can support the company's internationalisation process, i.e. the core theme/research question</w:t>
      </w:r>
      <w:r w:rsidR="00E70605" w:rsidRPr="00C42DC1">
        <w:rPr>
          <w:rFonts w:asciiTheme="minorHAnsi" w:hAnsiTheme="minorHAnsi" w:cstheme="minorHAnsi"/>
          <w:lang w:val="en-GB"/>
        </w:rPr>
        <w:t>(s)</w:t>
      </w:r>
      <w:r w:rsidRPr="00C42DC1">
        <w:rPr>
          <w:rFonts w:asciiTheme="minorHAnsi" w:hAnsiTheme="minorHAnsi" w:cstheme="minorHAnsi"/>
          <w:lang w:val="en-GB"/>
        </w:rPr>
        <w:t xml:space="preserve"> you will work on during the next couple of weeks. You have a vague idea of how to conduct interviews and try to recall what you have learned about interviewing in your introductory course to research methods. But do the same rules apply to business interviews as to scientific interviews?</w:t>
      </w:r>
    </w:p>
    <w:p w14:paraId="06FDA72D" w14:textId="77777777" w:rsidR="00CF7D10" w:rsidRPr="00C42DC1" w:rsidRDefault="00CF7D10" w:rsidP="00CF7D10">
      <w:pPr>
        <w:spacing w:line="288" w:lineRule="auto"/>
        <w:jc w:val="both"/>
        <w:rPr>
          <w:rFonts w:asciiTheme="minorHAnsi" w:hAnsiTheme="minorHAnsi" w:cstheme="minorHAnsi"/>
          <w:lang w:val="en-GB"/>
        </w:rPr>
      </w:pPr>
    </w:p>
    <w:p w14:paraId="4C0322BE" w14:textId="2C540739" w:rsidR="00CF7D10" w:rsidRPr="00C42DC1" w:rsidRDefault="00CF7D10" w:rsidP="00CF7D10">
      <w:pPr>
        <w:spacing w:line="288" w:lineRule="auto"/>
        <w:jc w:val="both"/>
        <w:rPr>
          <w:rFonts w:asciiTheme="minorHAnsi" w:hAnsiTheme="minorHAnsi" w:cstheme="minorHAnsi"/>
          <w:lang w:val="en-GB"/>
        </w:rPr>
      </w:pPr>
      <w:r w:rsidRPr="00C42DC1">
        <w:rPr>
          <w:rFonts w:asciiTheme="minorHAnsi" w:hAnsiTheme="minorHAnsi" w:cstheme="minorHAnsi"/>
          <w:lang w:val="en-GB"/>
        </w:rPr>
        <w:t>The time for the interview with the company at the kick-off workshop is limited. You therefore need to come well prepared</w:t>
      </w:r>
      <w:r w:rsidR="00C42DC1">
        <w:rPr>
          <w:rFonts w:asciiTheme="minorHAnsi" w:hAnsiTheme="minorHAnsi" w:cstheme="minorHAnsi"/>
          <w:lang w:val="en-GB"/>
        </w:rPr>
        <w:t xml:space="preserve">, </w:t>
      </w:r>
      <w:r w:rsidR="00E70605" w:rsidRPr="00C42DC1">
        <w:rPr>
          <w:rFonts w:asciiTheme="minorHAnsi" w:hAnsiTheme="minorHAnsi" w:cstheme="minorHAnsi"/>
          <w:lang w:val="en-GB"/>
        </w:rPr>
        <w:t>e.g</w:t>
      </w:r>
      <w:r w:rsidR="00C42DC1">
        <w:rPr>
          <w:rFonts w:asciiTheme="minorHAnsi" w:hAnsiTheme="minorHAnsi" w:cstheme="minorHAnsi"/>
          <w:lang w:val="en-GB"/>
        </w:rPr>
        <w:t>.</w:t>
      </w:r>
      <w:r w:rsidRPr="00C42DC1">
        <w:rPr>
          <w:rFonts w:asciiTheme="minorHAnsi" w:hAnsiTheme="minorHAnsi" w:cstheme="minorHAnsi"/>
          <w:lang w:val="en-GB"/>
        </w:rPr>
        <w:t xml:space="preserve"> by doing research on the company</w:t>
      </w:r>
      <w:r w:rsidR="00E70605" w:rsidRPr="00C42DC1">
        <w:rPr>
          <w:rFonts w:asciiTheme="minorHAnsi" w:hAnsiTheme="minorHAnsi" w:cstheme="minorHAnsi"/>
          <w:lang w:val="en-GB"/>
        </w:rPr>
        <w:t>,</w:t>
      </w:r>
      <w:r w:rsidRPr="00C42DC1">
        <w:rPr>
          <w:rFonts w:asciiTheme="minorHAnsi" w:hAnsiTheme="minorHAnsi" w:cstheme="minorHAnsi"/>
          <w:lang w:val="en-GB"/>
        </w:rPr>
        <w:t xml:space="preserve"> brushing up your interviewing skills</w:t>
      </w:r>
      <w:r w:rsidR="00C42DC1">
        <w:rPr>
          <w:rFonts w:asciiTheme="minorHAnsi" w:hAnsiTheme="minorHAnsi" w:cstheme="minorHAnsi"/>
          <w:lang w:val="en-GB"/>
        </w:rPr>
        <w:t>,</w:t>
      </w:r>
      <w:r w:rsidR="00E70605" w:rsidRPr="00C42DC1">
        <w:rPr>
          <w:rFonts w:asciiTheme="minorHAnsi" w:hAnsiTheme="minorHAnsi" w:cstheme="minorHAnsi"/>
          <w:lang w:val="en-GB"/>
        </w:rPr>
        <w:t xml:space="preserve"> and developing an </w:t>
      </w:r>
      <w:r w:rsidR="00C42DC1" w:rsidRPr="00C42DC1">
        <w:rPr>
          <w:rFonts w:asciiTheme="minorHAnsi" w:hAnsiTheme="minorHAnsi" w:cstheme="minorHAnsi"/>
          <w:lang w:val="en-GB"/>
        </w:rPr>
        <w:t>interview</w:t>
      </w:r>
      <w:r w:rsidR="00E70605" w:rsidRPr="00C42DC1">
        <w:rPr>
          <w:rFonts w:asciiTheme="minorHAnsi" w:hAnsiTheme="minorHAnsi" w:cstheme="minorHAnsi"/>
          <w:lang w:val="en-GB"/>
        </w:rPr>
        <w:t xml:space="preserve"> outline for the intake interview</w:t>
      </w:r>
      <w:r w:rsidRPr="00C42DC1">
        <w:rPr>
          <w:rFonts w:asciiTheme="minorHAnsi" w:hAnsiTheme="minorHAnsi" w:cstheme="minorHAnsi"/>
          <w:lang w:val="en-GB"/>
        </w:rPr>
        <w:t xml:space="preserve">.  </w:t>
      </w:r>
    </w:p>
    <w:p w14:paraId="2F58B21C" w14:textId="77777777" w:rsidR="00CF7D10" w:rsidRPr="00C42DC1" w:rsidRDefault="00CF7D10" w:rsidP="00CF7D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color w:val="365F91" w:themeColor="accent1" w:themeShade="BF"/>
          <w:lang w:val="en-GB"/>
        </w:rPr>
      </w:pPr>
    </w:p>
    <w:p w14:paraId="78B5A2E7" w14:textId="77777777" w:rsidR="00CF7D10" w:rsidRPr="00C42DC1" w:rsidRDefault="00CF7D10" w:rsidP="002E77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i/>
          <w:lang w:val="en-GB"/>
        </w:rPr>
      </w:pPr>
      <w:r w:rsidRPr="00C42DC1">
        <w:rPr>
          <w:rFonts w:asciiTheme="minorHAnsi" w:hAnsiTheme="minorHAnsi" w:cstheme="minorHAnsi"/>
          <w:b/>
          <w:lang w:val="en-GB"/>
        </w:rPr>
        <w:t xml:space="preserve">Self-study time: </w:t>
      </w:r>
      <w:r w:rsidRPr="00C42DC1">
        <w:rPr>
          <w:rFonts w:asciiTheme="minorHAnsi" w:hAnsiTheme="minorHAnsi" w:cstheme="minorHAnsi"/>
          <w:i/>
          <w:highlight w:val="yellow"/>
          <w:lang w:val="en-GB"/>
        </w:rPr>
        <w:t>(indicate time period for self study, e.g. 1 week)</w:t>
      </w:r>
    </w:p>
    <w:p w14:paraId="6B3763BD" w14:textId="77777777" w:rsidR="00CF7D10" w:rsidRPr="00C42DC1" w:rsidRDefault="00CF7D10" w:rsidP="00CF7D1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b/>
          <w:lang w:val="en-GB"/>
        </w:rPr>
      </w:pPr>
    </w:p>
    <w:p w14:paraId="46FA322F" w14:textId="77777777" w:rsidR="00CF7D10" w:rsidRPr="00C42DC1" w:rsidRDefault="00CF7D10" w:rsidP="002E77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lang w:val="en-GB"/>
        </w:rPr>
      </w:pPr>
      <w:r w:rsidRPr="00C42DC1">
        <w:rPr>
          <w:rFonts w:asciiTheme="minorHAnsi" w:hAnsiTheme="minorHAnsi" w:cstheme="minorHAnsi"/>
          <w:b/>
          <w:lang w:val="en-GB"/>
        </w:rPr>
        <w:t xml:space="preserve">Assignment deadline: </w:t>
      </w:r>
      <w:r w:rsidRPr="00C42DC1">
        <w:rPr>
          <w:rFonts w:asciiTheme="minorHAnsi" w:hAnsiTheme="minorHAnsi" w:cstheme="minorHAnsi"/>
          <w:highlight w:val="yellow"/>
          <w:lang w:val="en-GB"/>
        </w:rPr>
        <w:t>(indicate assignment deadline)</w:t>
      </w:r>
      <w:r w:rsidRPr="00C42DC1">
        <w:rPr>
          <w:b/>
          <w:color w:val="365F91" w:themeColor="accent1" w:themeShade="BF"/>
          <w:lang w:val="en-GB"/>
        </w:rPr>
        <w:br w:type="page"/>
      </w:r>
    </w:p>
    <w:p w14:paraId="07641DE7" w14:textId="77777777" w:rsidR="002E778F" w:rsidRPr="00C42DC1" w:rsidRDefault="002E778F" w:rsidP="00CF7D10">
      <w:pPr>
        <w:jc w:val="both"/>
        <w:rPr>
          <w:rFonts w:asciiTheme="minorHAnsi" w:hAnsiTheme="minorHAnsi" w:cstheme="minorHAnsi"/>
          <w:b/>
          <w:color w:val="76923C" w:themeColor="accent3" w:themeShade="BF"/>
          <w:sz w:val="24"/>
          <w:szCs w:val="24"/>
          <w:lang w:val="en-GB"/>
        </w:rPr>
      </w:pPr>
    </w:p>
    <w:p w14:paraId="26DBDED1" w14:textId="77777777" w:rsidR="00CF7D10" w:rsidRPr="00C42DC1" w:rsidRDefault="00CF7D10" w:rsidP="00CF7D10">
      <w:pPr>
        <w:jc w:val="both"/>
        <w:rPr>
          <w:rFonts w:asciiTheme="minorHAnsi" w:hAnsiTheme="minorHAnsi" w:cstheme="minorHAnsi"/>
          <w:b/>
          <w:color w:val="76923C" w:themeColor="accent3" w:themeShade="BF"/>
          <w:sz w:val="28"/>
          <w:szCs w:val="28"/>
          <w:lang w:val="en-GB"/>
        </w:rPr>
      </w:pPr>
      <w:r w:rsidRPr="00C42DC1">
        <w:rPr>
          <w:rFonts w:asciiTheme="minorHAnsi" w:hAnsiTheme="minorHAnsi" w:cstheme="minorHAnsi"/>
          <w:b/>
          <w:color w:val="76923C" w:themeColor="accent3" w:themeShade="BF"/>
          <w:sz w:val="28"/>
          <w:szCs w:val="28"/>
          <w:lang w:val="en-GB"/>
        </w:rPr>
        <w:t>Assignment:</w:t>
      </w:r>
    </w:p>
    <w:p w14:paraId="5BFFBEBB" w14:textId="3D4CD107" w:rsidR="00CF7D10" w:rsidRPr="00C42DC1" w:rsidRDefault="00BA3F8D" w:rsidP="00CF7D10">
      <w:pPr>
        <w:jc w:val="both"/>
        <w:rPr>
          <w:rFonts w:asciiTheme="minorHAnsi" w:hAnsiTheme="minorHAnsi" w:cstheme="minorHAnsi"/>
          <w:b/>
          <w:lang w:val="en-GB"/>
        </w:rPr>
      </w:pPr>
      <w:r>
        <w:rPr>
          <w:rFonts w:asciiTheme="minorHAnsi" w:hAnsiTheme="minorHAnsi" w:cstheme="minorHAnsi"/>
          <w:b/>
          <w:lang w:val="en-GB"/>
        </w:rPr>
        <w:t>Individual T</w:t>
      </w:r>
      <w:r w:rsidR="00CF7D10" w:rsidRPr="00C42DC1">
        <w:rPr>
          <w:rFonts w:asciiTheme="minorHAnsi" w:hAnsiTheme="minorHAnsi" w:cstheme="minorHAnsi"/>
          <w:b/>
          <w:lang w:val="en-GB"/>
        </w:rPr>
        <w:t>ask:</w:t>
      </w:r>
    </w:p>
    <w:p w14:paraId="7D44FEB8" w14:textId="2EA5CF1A" w:rsidR="00CF7D10" w:rsidRPr="00C42DC1" w:rsidRDefault="00CF7D10" w:rsidP="00CF7D10">
      <w:pPr>
        <w:jc w:val="both"/>
        <w:rPr>
          <w:rFonts w:asciiTheme="minorHAnsi" w:hAnsiTheme="minorHAnsi" w:cstheme="minorHAnsi"/>
          <w:lang w:val="en-GB"/>
        </w:rPr>
      </w:pPr>
      <w:r w:rsidRPr="00C42DC1">
        <w:rPr>
          <w:rFonts w:asciiTheme="minorHAnsi" w:hAnsiTheme="minorHAnsi" w:cstheme="minorHAnsi"/>
          <w:lang w:val="en-GB"/>
        </w:rPr>
        <w:sym w:font="Wingdings" w:char="F0E0"/>
      </w:r>
      <w:r w:rsidR="00E70605" w:rsidRPr="00C42DC1">
        <w:rPr>
          <w:rFonts w:asciiTheme="minorHAnsi" w:hAnsiTheme="minorHAnsi" w:cstheme="minorHAnsi"/>
          <w:lang w:val="en-GB"/>
        </w:rPr>
        <w:t xml:space="preserve"> Find answers to the </w:t>
      </w:r>
      <w:r w:rsidRPr="00C42DC1">
        <w:rPr>
          <w:rFonts w:asciiTheme="minorHAnsi" w:hAnsiTheme="minorHAnsi" w:cstheme="minorHAnsi"/>
          <w:lang w:val="en-GB"/>
        </w:rPr>
        <w:t>questions that we developed together in class. You can use the literature and e-learning presentation provided</w:t>
      </w:r>
      <w:r w:rsidR="00C42DC1">
        <w:rPr>
          <w:rFonts w:asciiTheme="minorHAnsi" w:hAnsiTheme="minorHAnsi" w:cstheme="minorHAnsi"/>
          <w:lang w:val="en-GB"/>
        </w:rPr>
        <w:t>,</w:t>
      </w:r>
      <w:r w:rsidRPr="00C42DC1">
        <w:rPr>
          <w:rFonts w:asciiTheme="minorHAnsi" w:hAnsiTheme="minorHAnsi" w:cstheme="minorHAnsi"/>
          <w:lang w:val="en-GB"/>
        </w:rPr>
        <w:t xml:space="preserve"> but make sure to do some further research. We will discuss the answers to the questions together in class next week.</w:t>
      </w:r>
    </w:p>
    <w:p w14:paraId="5AECE389" w14:textId="77777777" w:rsidR="00CF7D10" w:rsidRPr="00C42DC1" w:rsidRDefault="00CF7D10" w:rsidP="00CF7D10">
      <w:pPr>
        <w:jc w:val="both"/>
        <w:rPr>
          <w:rFonts w:asciiTheme="minorHAnsi" w:hAnsiTheme="minorHAnsi" w:cstheme="minorHAnsi"/>
          <w:lang w:val="en-GB"/>
        </w:rPr>
      </w:pPr>
      <w:r w:rsidRPr="00C42DC1">
        <w:rPr>
          <w:rFonts w:asciiTheme="minorHAnsi" w:hAnsiTheme="minorHAnsi" w:cstheme="minorHAnsi"/>
          <w:lang w:val="en-GB"/>
        </w:rPr>
        <w:t xml:space="preserve"> </w:t>
      </w:r>
    </w:p>
    <w:p w14:paraId="4CE1E100" w14:textId="455F2E7B" w:rsidR="00CF7D10" w:rsidRPr="00C42DC1" w:rsidRDefault="00CF7D10" w:rsidP="00CF7D10">
      <w:pPr>
        <w:jc w:val="both"/>
        <w:rPr>
          <w:rFonts w:asciiTheme="minorHAnsi" w:hAnsiTheme="minorHAnsi" w:cstheme="minorHAnsi"/>
          <w:b/>
          <w:lang w:val="en-GB"/>
        </w:rPr>
      </w:pPr>
      <w:r w:rsidRPr="00C42DC1">
        <w:rPr>
          <w:rFonts w:asciiTheme="minorHAnsi" w:hAnsiTheme="minorHAnsi" w:cstheme="minorHAnsi"/>
          <w:b/>
          <w:lang w:val="en-GB"/>
        </w:rPr>
        <w:t>Group</w:t>
      </w:r>
      <w:r w:rsidR="00C42DC1">
        <w:rPr>
          <w:rFonts w:asciiTheme="minorHAnsi" w:hAnsiTheme="minorHAnsi" w:cstheme="minorHAnsi"/>
          <w:b/>
          <w:lang w:val="en-GB"/>
        </w:rPr>
        <w:t xml:space="preserve"> </w:t>
      </w:r>
      <w:r w:rsidR="00BA3F8D">
        <w:rPr>
          <w:rFonts w:asciiTheme="minorHAnsi" w:hAnsiTheme="minorHAnsi" w:cstheme="minorHAnsi"/>
          <w:b/>
          <w:lang w:val="en-GB"/>
        </w:rPr>
        <w:t>T</w:t>
      </w:r>
      <w:r w:rsidRPr="00C42DC1">
        <w:rPr>
          <w:rFonts w:asciiTheme="minorHAnsi" w:hAnsiTheme="minorHAnsi" w:cstheme="minorHAnsi"/>
          <w:b/>
          <w:lang w:val="en-GB"/>
        </w:rPr>
        <w:t>ask:</w:t>
      </w:r>
    </w:p>
    <w:p w14:paraId="10819BDD" w14:textId="0D556DD9" w:rsidR="00CF7D10" w:rsidRPr="00C42DC1" w:rsidRDefault="00CF7D10" w:rsidP="00CF7D10">
      <w:pPr>
        <w:jc w:val="both"/>
        <w:rPr>
          <w:rFonts w:asciiTheme="minorHAnsi" w:hAnsiTheme="minorHAnsi" w:cstheme="minorHAnsi"/>
          <w:lang w:val="en-GB"/>
        </w:rPr>
      </w:pPr>
      <w:r w:rsidRPr="00C42DC1">
        <w:rPr>
          <w:rFonts w:asciiTheme="minorHAnsi" w:hAnsiTheme="minorHAnsi" w:cstheme="minorHAnsi"/>
          <w:lang w:val="en-GB"/>
        </w:rPr>
        <w:sym w:font="Wingdings" w:char="F0E0"/>
      </w:r>
      <w:r w:rsidRPr="00C42DC1">
        <w:rPr>
          <w:rFonts w:asciiTheme="minorHAnsi" w:hAnsiTheme="minorHAnsi" w:cstheme="minorHAnsi"/>
          <w:lang w:val="en-GB"/>
        </w:rPr>
        <w:t xml:space="preserve"> Together with your fellow group members, develop an interview outline for the </w:t>
      </w:r>
      <w:r w:rsidR="00E70605" w:rsidRPr="00C42DC1">
        <w:rPr>
          <w:rFonts w:asciiTheme="minorHAnsi" w:hAnsiTheme="minorHAnsi" w:cstheme="minorHAnsi"/>
          <w:lang w:val="en-GB"/>
        </w:rPr>
        <w:t>intake</w:t>
      </w:r>
      <w:r w:rsidRPr="00C42DC1">
        <w:rPr>
          <w:rFonts w:asciiTheme="minorHAnsi" w:hAnsiTheme="minorHAnsi" w:cstheme="minorHAnsi"/>
          <w:lang w:val="en-GB"/>
        </w:rPr>
        <w:t xml:space="preserve"> interview</w:t>
      </w:r>
      <w:r w:rsidR="00E70605" w:rsidRPr="00C42DC1">
        <w:rPr>
          <w:rFonts w:asciiTheme="minorHAnsi" w:hAnsiTheme="minorHAnsi" w:cstheme="minorHAnsi"/>
          <w:lang w:val="en-GB"/>
        </w:rPr>
        <w:t xml:space="preserve"> with the company</w:t>
      </w:r>
      <w:r w:rsidRPr="00C42DC1">
        <w:rPr>
          <w:rFonts w:asciiTheme="minorHAnsi" w:hAnsiTheme="minorHAnsi" w:cstheme="minorHAnsi"/>
          <w:lang w:val="en-GB"/>
        </w:rPr>
        <w:t xml:space="preserve"> at the kick-off meeting. Keep in mind that the time you have for the interview is limited (and so is the number of questions you will be able to ask.) </w:t>
      </w:r>
    </w:p>
    <w:p w14:paraId="13516BFF" w14:textId="77777777" w:rsidR="00E70605" w:rsidRPr="00C42DC1" w:rsidRDefault="00E70605" w:rsidP="00CF7D10">
      <w:pPr>
        <w:jc w:val="both"/>
        <w:rPr>
          <w:rFonts w:asciiTheme="minorHAnsi" w:hAnsiTheme="minorHAnsi" w:cstheme="minorHAnsi"/>
          <w:lang w:val="en-GB"/>
        </w:rPr>
      </w:pPr>
    </w:p>
    <w:p w14:paraId="35A8E36A" w14:textId="35258D17" w:rsidR="00E70605" w:rsidRPr="00C42DC1" w:rsidRDefault="00E70605" w:rsidP="00CF7D10">
      <w:pPr>
        <w:jc w:val="both"/>
        <w:rPr>
          <w:rFonts w:asciiTheme="minorHAnsi" w:hAnsiTheme="minorHAnsi" w:cstheme="minorHAnsi"/>
          <w:lang w:val="en-GB"/>
        </w:rPr>
      </w:pPr>
      <w:r w:rsidRPr="00C42DC1">
        <w:rPr>
          <w:rFonts w:asciiTheme="minorHAnsi" w:hAnsiTheme="minorHAnsi" w:cstheme="minorHAnsi"/>
          <w:lang w:val="en-GB"/>
        </w:rPr>
        <w:t>Before you start working on your interview questions, discuss the goal(s) of the intake interview. What is the purpose of the interview? Which information do you need to gather during the interview in order to be able to start working on your project?</w:t>
      </w:r>
    </w:p>
    <w:p w14:paraId="57451F1D" w14:textId="77777777" w:rsidR="00CF7D10" w:rsidRPr="00C42DC1" w:rsidRDefault="00CF7D10" w:rsidP="00CF7D10">
      <w:pPr>
        <w:jc w:val="both"/>
        <w:rPr>
          <w:rFonts w:asciiTheme="minorHAnsi" w:hAnsiTheme="minorHAnsi" w:cstheme="minorHAnsi"/>
          <w:lang w:val="en-GB"/>
        </w:rPr>
      </w:pPr>
    </w:p>
    <w:p w14:paraId="11C76D5C" w14:textId="77777777" w:rsidR="00CF7D10" w:rsidRPr="00C42DC1" w:rsidRDefault="00CF7D10" w:rsidP="00CF7D10">
      <w:pPr>
        <w:jc w:val="both"/>
        <w:rPr>
          <w:rFonts w:asciiTheme="minorHAnsi" w:hAnsiTheme="minorHAnsi" w:cstheme="minorHAnsi"/>
          <w:sz w:val="24"/>
          <w:szCs w:val="24"/>
          <w:lang w:val="en-GB"/>
        </w:rPr>
      </w:pPr>
    </w:p>
    <w:p w14:paraId="2ABB2363" w14:textId="32E915F4" w:rsidR="00CF7D10" w:rsidRPr="00C42DC1" w:rsidRDefault="00CF7D10" w:rsidP="00CF7D10">
      <w:pPr>
        <w:jc w:val="both"/>
        <w:rPr>
          <w:rFonts w:asciiTheme="minorHAnsi" w:hAnsiTheme="minorHAnsi" w:cstheme="minorHAnsi"/>
          <w:b/>
          <w:color w:val="76923C" w:themeColor="accent3" w:themeShade="BF"/>
          <w:sz w:val="28"/>
          <w:szCs w:val="28"/>
          <w:lang w:val="en-GB"/>
        </w:rPr>
      </w:pPr>
      <w:r w:rsidRPr="00C42DC1">
        <w:rPr>
          <w:rFonts w:asciiTheme="minorHAnsi" w:hAnsiTheme="minorHAnsi" w:cstheme="minorHAnsi"/>
          <w:b/>
          <w:color w:val="76923C" w:themeColor="accent3" w:themeShade="BF"/>
          <w:sz w:val="28"/>
          <w:szCs w:val="28"/>
          <w:lang w:val="en-GB"/>
        </w:rPr>
        <w:t xml:space="preserve">Handing in </w:t>
      </w:r>
      <w:r w:rsidR="00BA3F8D">
        <w:rPr>
          <w:rFonts w:asciiTheme="minorHAnsi" w:hAnsiTheme="minorHAnsi" w:cstheme="minorHAnsi"/>
          <w:b/>
          <w:color w:val="76923C" w:themeColor="accent3" w:themeShade="BF"/>
          <w:sz w:val="28"/>
          <w:szCs w:val="28"/>
          <w:lang w:val="en-GB"/>
        </w:rPr>
        <w:t>the</w:t>
      </w:r>
      <w:bookmarkStart w:id="0" w:name="_GoBack"/>
      <w:bookmarkEnd w:id="0"/>
      <w:r w:rsidRPr="00C42DC1">
        <w:rPr>
          <w:rFonts w:asciiTheme="minorHAnsi" w:hAnsiTheme="minorHAnsi" w:cstheme="minorHAnsi"/>
          <w:b/>
          <w:color w:val="76923C" w:themeColor="accent3" w:themeShade="BF"/>
          <w:sz w:val="28"/>
          <w:szCs w:val="28"/>
          <w:lang w:val="en-GB"/>
        </w:rPr>
        <w:t xml:space="preserve"> </w:t>
      </w:r>
      <w:r w:rsidR="00BA3F8D">
        <w:rPr>
          <w:rFonts w:asciiTheme="minorHAnsi" w:hAnsiTheme="minorHAnsi" w:cstheme="minorHAnsi"/>
          <w:b/>
          <w:color w:val="76923C" w:themeColor="accent3" w:themeShade="BF"/>
          <w:sz w:val="28"/>
          <w:szCs w:val="28"/>
          <w:lang w:val="en-GB"/>
        </w:rPr>
        <w:t>A</w:t>
      </w:r>
      <w:r w:rsidRPr="00C42DC1">
        <w:rPr>
          <w:rFonts w:asciiTheme="minorHAnsi" w:hAnsiTheme="minorHAnsi" w:cstheme="minorHAnsi"/>
          <w:b/>
          <w:color w:val="76923C" w:themeColor="accent3" w:themeShade="BF"/>
          <w:sz w:val="28"/>
          <w:szCs w:val="28"/>
          <w:lang w:val="en-GB"/>
        </w:rPr>
        <w:t>ssignment:</w:t>
      </w:r>
    </w:p>
    <w:p w14:paraId="684952F2" w14:textId="77777777" w:rsidR="00CF7D10" w:rsidRPr="00C42DC1" w:rsidRDefault="00CF7D10" w:rsidP="00CF7D10">
      <w:pPr>
        <w:jc w:val="both"/>
        <w:rPr>
          <w:rFonts w:asciiTheme="minorHAnsi" w:hAnsiTheme="minorHAnsi" w:cstheme="minorHAnsi"/>
          <w:lang w:val="en-GB"/>
        </w:rPr>
      </w:pPr>
      <w:r w:rsidRPr="00C42DC1">
        <w:rPr>
          <w:rFonts w:asciiTheme="minorHAnsi" w:hAnsiTheme="minorHAnsi" w:cstheme="minorHAnsi"/>
          <w:lang w:val="en-GB"/>
        </w:rPr>
        <w:t>Make sure to upload your interview outline by</w:t>
      </w:r>
      <w:r w:rsidRPr="00C42DC1">
        <w:rPr>
          <w:rFonts w:asciiTheme="minorHAnsi" w:hAnsiTheme="minorHAnsi" w:cstheme="minorHAnsi"/>
          <w:b/>
          <w:lang w:val="en-GB"/>
        </w:rPr>
        <w:t xml:space="preserve"> </w:t>
      </w:r>
      <w:r w:rsidRPr="00C42DC1">
        <w:rPr>
          <w:rFonts w:asciiTheme="minorHAnsi" w:hAnsiTheme="minorHAnsi" w:cstheme="minorHAnsi"/>
          <w:i/>
          <w:highlight w:val="yellow"/>
          <w:lang w:val="en-GB"/>
        </w:rPr>
        <w:t>(indicate date, time and online platform)</w:t>
      </w:r>
      <w:r w:rsidRPr="00C42DC1">
        <w:rPr>
          <w:rFonts w:asciiTheme="minorHAnsi" w:hAnsiTheme="minorHAnsi" w:cstheme="minorHAnsi"/>
          <w:lang w:val="en-GB"/>
        </w:rPr>
        <w:t xml:space="preserve">. </w:t>
      </w:r>
    </w:p>
    <w:p w14:paraId="600000C7" w14:textId="77777777" w:rsidR="00CF7D10" w:rsidRPr="00C42DC1" w:rsidRDefault="00CF7D10" w:rsidP="00CF7D10">
      <w:pPr>
        <w:jc w:val="both"/>
        <w:rPr>
          <w:rFonts w:asciiTheme="minorHAnsi" w:hAnsiTheme="minorHAnsi" w:cstheme="minorHAnsi"/>
          <w:sz w:val="24"/>
          <w:szCs w:val="24"/>
          <w:lang w:val="en-GB"/>
        </w:rPr>
      </w:pPr>
    </w:p>
    <w:p w14:paraId="7B2ABD96" w14:textId="77777777" w:rsidR="00CF7D10" w:rsidRPr="00C42DC1" w:rsidRDefault="00CF7D10" w:rsidP="00CF7D10">
      <w:pPr>
        <w:jc w:val="both"/>
        <w:rPr>
          <w:rFonts w:asciiTheme="minorHAnsi" w:hAnsiTheme="minorHAnsi" w:cstheme="minorHAnsi"/>
          <w:color w:val="76923C" w:themeColor="accent3" w:themeShade="BF"/>
          <w:sz w:val="24"/>
          <w:szCs w:val="24"/>
          <w:lang w:val="en-GB"/>
        </w:rPr>
      </w:pPr>
    </w:p>
    <w:p w14:paraId="31B827E4" w14:textId="7F2A1338" w:rsidR="00CF7D10" w:rsidRPr="00C42DC1" w:rsidRDefault="00C42DC1" w:rsidP="00CF7D10">
      <w:pPr>
        <w:jc w:val="both"/>
        <w:rPr>
          <w:rFonts w:asciiTheme="minorHAnsi" w:hAnsiTheme="minorHAnsi" w:cstheme="minorHAnsi"/>
          <w:b/>
          <w:color w:val="76923C" w:themeColor="accent3" w:themeShade="BF"/>
          <w:sz w:val="28"/>
          <w:szCs w:val="28"/>
          <w:lang w:val="en-GB"/>
        </w:rPr>
      </w:pPr>
      <w:r>
        <w:rPr>
          <w:rFonts w:asciiTheme="minorHAnsi" w:hAnsiTheme="minorHAnsi" w:cstheme="minorHAnsi"/>
          <w:b/>
          <w:color w:val="76923C" w:themeColor="accent3" w:themeShade="BF"/>
          <w:sz w:val="28"/>
          <w:szCs w:val="28"/>
          <w:lang w:val="en-GB"/>
        </w:rPr>
        <w:t xml:space="preserve">Further </w:t>
      </w:r>
      <w:r w:rsidR="00BA3F8D">
        <w:rPr>
          <w:rFonts w:asciiTheme="minorHAnsi" w:hAnsiTheme="minorHAnsi" w:cstheme="minorHAnsi"/>
          <w:b/>
          <w:color w:val="76923C" w:themeColor="accent3" w:themeShade="BF"/>
          <w:sz w:val="28"/>
          <w:szCs w:val="28"/>
          <w:lang w:val="en-GB"/>
        </w:rPr>
        <w:t>I</w:t>
      </w:r>
      <w:r>
        <w:rPr>
          <w:rFonts w:asciiTheme="minorHAnsi" w:hAnsiTheme="minorHAnsi" w:cstheme="minorHAnsi"/>
          <w:b/>
          <w:color w:val="76923C" w:themeColor="accent3" w:themeShade="BF"/>
          <w:sz w:val="28"/>
          <w:szCs w:val="28"/>
          <w:lang w:val="en-GB"/>
        </w:rPr>
        <w:t>nfo</w:t>
      </w:r>
      <w:r w:rsidR="00CF7D10" w:rsidRPr="00C42DC1">
        <w:rPr>
          <w:rFonts w:asciiTheme="minorHAnsi" w:hAnsiTheme="minorHAnsi" w:cstheme="minorHAnsi"/>
          <w:b/>
          <w:color w:val="76923C" w:themeColor="accent3" w:themeShade="BF"/>
          <w:sz w:val="28"/>
          <w:szCs w:val="28"/>
          <w:lang w:val="en-GB"/>
        </w:rPr>
        <w:t>:</w:t>
      </w:r>
    </w:p>
    <w:p w14:paraId="00DF2E2C" w14:textId="77777777" w:rsidR="00CF7D10" w:rsidRPr="00C42DC1" w:rsidRDefault="00CF7D10" w:rsidP="00CF7D1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hAnsiTheme="minorHAnsi" w:cstheme="minorHAnsi"/>
          <w:lang w:val="en-GB"/>
        </w:rPr>
      </w:pPr>
      <w:r w:rsidRPr="00C42DC1">
        <w:rPr>
          <w:rFonts w:asciiTheme="minorHAnsi" w:hAnsiTheme="minorHAnsi" w:cstheme="minorHAnsi"/>
          <w:lang w:val="en-GB"/>
        </w:rPr>
        <w:t xml:space="preserve">Please indicate your names on the assignment. </w:t>
      </w:r>
    </w:p>
    <w:p w14:paraId="0CFB0762" w14:textId="77777777" w:rsidR="00CF7D10" w:rsidRPr="00C42DC1" w:rsidRDefault="00CF7D10" w:rsidP="00CF7D1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hAnsiTheme="minorHAnsi" w:cstheme="minorHAnsi"/>
          <w:lang w:val="en-GB"/>
        </w:rPr>
      </w:pPr>
      <w:r w:rsidRPr="00C42DC1">
        <w:rPr>
          <w:rFonts w:asciiTheme="minorHAnsi" w:hAnsiTheme="minorHAnsi" w:cstheme="minorHAnsi"/>
          <w:lang w:val="en-GB"/>
        </w:rPr>
        <w:t xml:space="preserve">Make sure to check the grammar and spelling of your assignment. </w:t>
      </w:r>
    </w:p>
    <w:p w14:paraId="1556F354" w14:textId="77777777" w:rsidR="001A2762" w:rsidRPr="00C42DC1" w:rsidRDefault="00BA3F8D">
      <w:pPr>
        <w:rPr>
          <w:rFonts w:asciiTheme="minorHAnsi" w:hAnsiTheme="minorHAnsi"/>
          <w:lang w:val="en-GB"/>
        </w:rPr>
      </w:pPr>
    </w:p>
    <w:sectPr w:rsidR="001A2762" w:rsidRPr="00C42DC1" w:rsidSect="006F541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138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453EC" w14:textId="77777777" w:rsidR="00873767" w:rsidRDefault="00873767" w:rsidP="004701A1">
      <w:r>
        <w:separator/>
      </w:r>
    </w:p>
  </w:endnote>
  <w:endnote w:type="continuationSeparator" w:id="0">
    <w:p w14:paraId="24EAB871" w14:textId="77777777" w:rsidR="00873767" w:rsidRDefault="00873767" w:rsidP="004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A5D4F" w14:textId="77777777" w:rsidR="00A916D2" w:rsidRDefault="00BA3F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C6C5" w14:textId="77777777" w:rsidR="00582120" w:rsidRPr="00E216FA" w:rsidRDefault="006F541F" w:rsidP="00785C54">
    <w:pPr>
      <w:tabs>
        <w:tab w:val="left" w:pos="3705"/>
        <w:tab w:val="right" w:pos="9638"/>
      </w:tabs>
    </w:pPr>
    <w:r w:rsidRPr="00AF29A2">
      <w:rPr>
        <w:noProof/>
        <w:lang w:val="en-US" w:eastAsia="en-US"/>
      </w:rPr>
      <w:drawing>
        <wp:anchor distT="0" distB="0" distL="114300" distR="114300" simplePos="0" relativeHeight="251660288" behindDoc="1" locked="0" layoutInCell="1" allowOverlap="1" wp14:anchorId="647E9AA3" wp14:editId="67FF5BAB">
          <wp:simplePos x="0" y="0"/>
          <wp:positionH relativeFrom="column">
            <wp:posOffset>1536065</wp:posOffset>
          </wp:positionH>
          <wp:positionV relativeFrom="paragraph">
            <wp:posOffset>180975</wp:posOffset>
          </wp:positionV>
          <wp:extent cx="912495" cy="562610"/>
          <wp:effectExtent l="0" t="0" r="1905" b="8890"/>
          <wp:wrapTight wrapText="bothSides">
            <wp:wrapPolygon edited="0">
              <wp:start x="0" y="0"/>
              <wp:lineTo x="0" y="21210"/>
              <wp:lineTo x="21194" y="21210"/>
              <wp:lineTo x="21194" y="0"/>
              <wp:lineTo x="0" y="0"/>
            </wp:wrapPolygon>
          </wp:wrapTight>
          <wp:docPr id="9" name="Grafik 9" descr="C:\Users\saulich\Seafile\Meine Bibliothek\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Conferences\Klausurtagung 2017\Logo HT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6" t="10405" r="8270" b="13554"/>
                  <a:stretch/>
                </pic:blipFill>
                <pic:spPr bwMode="auto">
                  <a:xfrm>
                    <a:off x="0" y="0"/>
                    <a:ext cx="912495" cy="562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1312" behindDoc="1" locked="0" layoutInCell="1" allowOverlap="1" wp14:anchorId="4A6CA402" wp14:editId="44DCC85A">
          <wp:simplePos x="0" y="0"/>
          <wp:positionH relativeFrom="column">
            <wp:posOffset>2468880</wp:posOffset>
          </wp:positionH>
          <wp:positionV relativeFrom="paragraph">
            <wp:posOffset>309880</wp:posOffset>
          </wp:positionV>
          <wp:extent cx="837565" cy="374015"/>
          <wp:effectExtent l="0" t="0" r="635" b="6985"/>
          <wp:wrapTight wrapText="bothSides">
            <wp:wrapPolygon edited="0">
              <wp:start x="0" y="0"/>
              <wp:lineTo x="0" y="20903"/>
              <wp:lineTo x="21125" y="20903"/>
              <wp:lineTo x="21125" y="0"/>
              <wp:lineTo x="0" y="0"/>
            </wp:wrapPolygon>
          </wp:wrapTight>
          <wp:docPr id="10"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2"/>
                  <a:srcRect/>
                  <a:stretch>
                    <a:fillRect/>
                  </a:stretch>
                </pic:blipFill>
                <pic:spPr bwMode="auto">
                  <a:xfrm>
                    <a:off x="0" y="0"/>
                    <a:ext cx="837565"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2336" behindDoc="1" locked="0" layoutInCell="1" allowOverlap="1" wp14:anchorId="64FF068D" wp14:editId="26AB319B">
          <wp:simplePos x="0" y="0"/>
          <wp:positionH relativeFrom="column">
            <wp:posOffset>3428365</wp:posOffset>
          </wp:positionH>
          <wp:positionV relativeFrom="paragraph">
            <wp:posOffset>313055</wp:posOffset>
          </wp:positionV>
          <wp:extent cx="796925" cy="373380"/>
          <wp:effectExtent l="0" t="0" r="3175" b="7620"/>
          <wp:wrapTight wrapText="bothSides">
            <wp:wrapPolygon edited="0">
              <wp:start x="0" y="0"/>
              <wp:lineTo x="0" y="20939"/>
              <wp:lineTo x="21170" y="20939"/>
              <wp:lineTo x="21170" y="0"/>
              <wp:lineTo x="0" y="0"/>
            </wp:wrapPolygon>
          </wp:wrapTight>
          <wp:docPr id="11"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3"/>
                  <a:srcRect r="39348"/>
                  <a:stretch>
                    <a:fillRect/>
                  </a:stretch>
                </pic:blipFill>
                <pic:spPr bwMode="auto">
                  <a:xfrm>
                    <a:off x="0" y="0"/>
                    <a:ext cx="796925" cy="373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3360" behindDoc="1" locked="0" layoutInCell="1" allowOverlap="1" wp14:anchorId="109ACDBF" wp14:editId="1DD3C1F9">
          <wp:simplePos x="0" y="0"/>
          <wp:positionH relativeFrom="column">
            <wp:posOffset>4262120</wp:posOffset>
          </wp:positionH>
          <wp:positionV relativeFrom="paragraph">
            <wp:posOffset>277495</wp:posOffset>
          </wp:positionV>
          <wp:extent cx="932180" cy="374015"/>
          <wp:effectExtent l="0" t="0" r="1270" b="6985"/>
          <wp:wrapTight wrapText="bothSides">
            <wp:wrapPolygon edited="0">
              <wp:start x="0" y="0"/>
              <wp:lineTo x="0" y="20903"/>
              <wp:lineTo x="21188" y="20903"/>
              <wp:lineTo x="21188" y="0"/>
              <wp:lineTo x="0" y="0"/>
            </wp:wrapPolygon>
          </wp:wrapTight>
          <wp:docPr id="12"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4"/>
                  <a:srcRect l="3061" t="9884" r="4422" b="26163"/>
                  <a:stretch>
                    <a:fillRect/>
                  </a:stretch>
                </pic:blipFill>
                <pic:spPr bwMode="auto">
                  <a:xfrm>
                    <a:off x="0" y="0"/>
                    <a:ext cx="93218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5C54" w:rsidRPr="00AF29A2">
      <w:rPr>
        <w:noProof/>
        <w:lang w:val="en-US" w:eastAsia="en-US"/>
      </w:rPr>
      <w:drawing>
        <wp:anchor distT="0" distB="0" distL="114300" distR="114300" simplePos="0" relativeHeight="251659264" behindDoc="1" locked="0" layoutInCell="1" allowOverlap="1" wp14:anchorId="5FC54007" wp14:editId="2D362CD4">
          <wp:simplePos x="0" y="0"/>
          <wp:positionH relativeFrom="margin">
            <wp:posOffset>-7620</wp:posOffset>
          </wp:positionH>
          <wp:positionV relativeFrom="paragraph">
            <wp:posOffset>291465</wp:posOffset>
          </wp:positionV>
          <wp:extent cx="1524720" cy="374400"/>
          <wp:effectExtent l="0" t="0" r="0" b="6985"/>
          <wp:wrapTight wrapText="bothSides">
            <wp:wrapPolygon edited="0">
              <wp:start x="0" y="0"/>
              <wp:lineTo x="0" y="20903"/>
              <wp:lineTo x="21321" y="20903"/>
              <wp:lineTo x="21321" y="0"/>
              <wp:lineTo x="0" y="0"/>
            </wp:wrapPolygon>
          </wp:wrapTight>
          <wp:docPr id="13" name="Grafik 13" descr="C:\Users\saulich\Seafile\Meine Bibliothek\HTW\Logos\eu_flag_co_funded_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Logos\eu_flag_co_funded_erasmu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615" t="9677" r="2770" b="10753"/>
                  <a:stretch/>
                </pic:blipFill>
                <pic:spPr bwMode="auto">
                  <a:xfrm>
                    <a:off x="0" y="0"/>
                    <a:ext cx="152472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5C54" w:rsidRPr="00AF29A2">
      <w:rPr>
        <w:noProof/>
        <w:lang w:val="en-US" w:eastAsia="en-US"/>
      </w:rPr>
      <w:drawing>
        <wp:anchor distT="0" distB="0" distL="114300" distR="114300" simplePos="0" relativeHeight="251664384" behindDoc="1" locked="0" layoutInCell="1" allowOverlap="1" wp14:anchorId="12628428" wp14:editId="68749C6A">
          <wp:simplePos x="0" y="0"/>
          <wp:positionH relativeFrom="column">
            <wp:posOffset>5215255</wp:posOffset>
          </wp:positionH>
          <wp:positionV relativeFrom="paragraph">
            <wp:posOffset>193675</wp:posOffset>
          </wp:positionV>
          <wp:extent cx="951230" cy="441325"/>
          <wp:effectExtent l="0" t="0" r="1270" b="0"/>
          <wp:wrapTight wrapText="bothSides">
            <wp:wrapPolygon edited="0">
              <wp:start x="0" y="0"/>
              <wp:lineTo x="0" y="20512"/>
              <wp:lineTo x="21196" y="20512"/>
              <wp:lineTo x="21196" y="0"/>
              <wp:lineTo x="0" y="0"/>
            </wp:wrapPolygon>
          </wp:wrapTight>
          <wp:docPr id="14"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6"/>
                  <a:srcRect l="4255" t="6731" b="11538"/>
                  <a:stretch>
                    <a:fillRect/>
                  </a:stretch>
                </pic:blipFill>
                <pic:spPr bwMode="auto">
                  <a:xfrm>
                    <a:off x="0" y="0"/>
                    <a:ext cx="951230" cy="441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6FCA">
      <w:tab/>
    </w:r>
    <w:r w:rsidR="00E46FCA">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BB7B" w14:textId="77777777" w:rsidR="00A916D2" w:rsidRDefault="00BA3F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2C1AC" w14:textId="77777777" w:rsidR="00873767" w:rsidRDefault="00873767" w:rsidP="004701A1">
      <w:r>
        <w:separator/>
      </w:r>
    </w:p>
  </w:footnote>
  <w:footnote w:type="continuationSeparator" w:id="0">
    <w:p w14:paraId="670BF51D" w14:textId="77777777" w:rsidR="00873767" w:rsidRDefault="00873767" w:rsidP="00470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087C5" w14:textId="77777777" w:rsidR="00A916D2" w:rsidRDefault="00BA3F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DDF6" w14:textId="77777777" w:rsidR="00582120" w:rsidRDefault="004701A1" w:rsidP="004701A1">
    <w:pPr>
      <w:jc w:val="center"/>
    </w:pPr>
    <w:r>
      <w:rPr>
        <w:noProof/>
        <w:lang w:val="en-US" w:eastAsia="en-US"/>
      </w:rPr>
      <w:drawing>
        <wp:inline distT="0" distB="0" distL="0" distR="0" wp14:anchorId="13F6791D" wp14:editId="71910BCD">
          <wp:extent cx="882000" cy="882000"/>
          <wp:effectExtent l="0" t="0" r="0" b="0"/>
          <wp:docPr id="3" name="Grafik 3" descr="C:\Users\Saulich\Documents\Seafile\Meine Bibliothek\HTW\INTENSE project management\Kommunikation\Logos\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Documents\Seafile\Meine Bibliothek\HTW\INTENSE project management\Kommunikation\Logos\Intens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CF71" w14:textId="77777777" w:rsidR="00A916D2" w:rsidRDefault="00BA3F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90D44"/>
    <w:multiLevelType w:val="hybridMultilevel"/>
    <w:tmpl w:val="4AE47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BF1E0B"/>
    <w:multiLevelType w:val="hybridMultilevel"/>
    <w:tmpl w:val="91088B28"/>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nsid w:val="4A8231FB"/>
    <w:multiLevelType w:val="hybridMultilevel"/>
    <w:tmpl w:val="71741022"/>
    <w:lvl w:ilvl="0" w:tplc="0407000B">
      <w:start w:val="1"/>
      <w:numFmt w:val="bullet"/>
      <w:lvlText w:val=""/>
      <w:lvlJc w:val="left"/>
      <w:pPr>
        <w:ind w:left="720" w:hanging="360"/>
      </w:pPr>
      <w:rPr>
        <w:rFonts w:ascii="Wingdings" w:hAnsi="Wingdings" w:hint="default"/>
        <w:color w:val="4F81B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4E2D69"/>
    <w:multiLevelType w:val="hybridMultilevel"/>
    <w:tmpl w:val="33C4571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5BF5139D"/>
    <w:multiLevelType w:val="hybridMultilevel"/>
    <w:tmpl w:val="646A8F8A"/>
    <w:lvl w:ilvl="0" w:tplc="C0DEBB2A">
      <w:start w:val="1"/>
      <w:numFmt w:val="bullet"/>
      <w:lvlText w:val=""/>
      <w:lvlJc w:val="left"/>
      <w:pPr>
        <w:ind w:left="720" w:hanging="360"/>
      </w:pPr>
      <w:rPr>
        <w:rFonts w:ascii="Wingdings" w:hAnsi="Wingdings" w:hint="default"/>
        <w:color w:val="4F81B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A1"/>
    <w:rsid w:val="00017306"/>
    <w:rsid w:val="001F58A5"/>
    <w:rsid w:val="002164A4"/>
    <w:rsid w:val="0024684A"/>
    <w:rsid w:val="002E778F"/>
    <w:rsid w:val="003C35D5"/>
    <w:rsid w:val="00430C9D"/>
    <w:rsid w:val="004701A1"/>
    <w:rsid w:val="004C3FD6"/>
    <w:rsid w:val="005D601A"/>
    <w:rsid w:val="006611C4"/>
    <w:rsid w:val="006F541F"/>
    <w:rsid w:val="00785C54"/>
    <w:rsid w:val="00823D83"/>
    <w:rsid w:val="00873767"/>
    <w:rsid w:val="00A123C8"/>
    <w:rsid w:val="00AF29A2"/>
    <w:rsid w:val="00BA3F8D"/>
    <w:rsid w:val="00C42DC1"/>
    <w:rsid w:val="00CF7D10"/>
    <w:rsid w:val="00D733C6"/>
    <w:rsid w:val="00E46FCA"/>
    <w:rsid w:val="00E70605"/>
    <w:rsid w:val="00E76C66"/>
    <w:rsid w:val="00F23D60"/>
    <w:rsid w:val="00FB5D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43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1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Heading1">
    <w:name w:val="heading 1"/>
    <w:basedOn w:val="Normal"/>
    <w:next w:val="Normal"/>
    <w:link w:val="Heading1Char"/>
    <w:uiPriority w:val="9"/>
    <w:qFormat/>
    <w:rsid w:val="00470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A1"/>
    <w:rPr>
      <w:rFonts w:asciiTheme="majorHAnsi" w:eastAsiaTheme="majorEastAsia" w:hAnsiTheme="majorHAnsi" w:cstheme="majorBidi"/>
      <w:b/>
      <w:bCs/>
      <w:color w:val="365F91" w:themeColor="accent1" w:themeShade="BF"/>
      <w:sz w:val="28"/>
      <w:szCs w:val="28"/>
      <w:bdr w:val="nil"/>
      <w:lang w:eastAsia="de-DE"/>
    </w:rPr>
  </w:style>
  <w:style w:type="paragraph" w:styleId="ListParagraph">
    <w:name w:val="List Paragraph"/>
    <w:basedOn w:val="Normal"/>
    <w:uiPriority w:val="34"/>
    <w:qFormat/>
    <w:rsid w:val="004701A1"/>
    <w:pPr>
      <w:ind w:left="720"/>
      <w:contextualSpacing/>
    </w:pPr>
  </w:style>
  <w:style w:type="paragraph" w:styleId="Header">
    <w:name w:val="header"/>
    <w:basedOn w:val="Normal"/>
    <w:link w:val="HeaderChar"/>
    <w:uiPriority w:val="99"/>
    <w:unhideWhenUsed/>
    <w:rsid w:val="004701A1"/>
    <w:pPr>
      <w:tabs>
        <w:tab w:val="center" w:pos="4536"/>
        <w:tab w:val="right" w:pos="9072"/>
      </w:tabs>
    </w:pPr>
  </w:style>
  <w:style w:type="character" w:customStyle="1" w:styleId="HeaderChar">
    <w:name w:val="Header Char"/>
    <w:basedOn w:val="DefaultParagraphFont"/>
    <w:link w:val="Header"/>
    <w:uiPriority w:val="99"/>
    <w:rsid w:val="004701A1"/>
    <w:rPr>
      <w:rFonts w:ascii="Helvetica" w:eastAsia="Arial Unicode MS" w:hAnsi="Helvetica" w:cs="Arial Unicode MS"/>
      <w:color w:val="000000"/>
      <w:bdr w:val="nil"/>
      <w:lang w:eastAsia="de-DE"/>
    </w:rPr>
  </w:style>
  <w:style w:type="paragraph" w:styleId="Footer">
    <w:name w:val="footer"/>
    <w:basedOn w:val="Normal"/>
    <w:link w:val="FooterChar"/>
    <w:uiPriority w:val="99"/>
    <w:unhideWhenUsed/>
    <w:rsid w:val="004701A1"/>
    <w:pPr>
      <w:tabs>
        <w:tab w:val="center" w:pos="4536"/>
        <w:tab w:val="right" w:pos="9072"/>
      </w:tabs>
    </w:pPr>
  </w:style>
  <w:style w:type="character" w:customStyle="1" w:styleId="FooterChar">
    <w:name w:val="Footer Char"/>
    <w:basedOn w:val="DefaultParagraphFont"/>
    <w:link w:val="Footer"/>
    <w:uiPriority w:val="99"/>
    <w:rsid w:val="004701A1"/>
    <w:rPr>
      <w:rFonts w:ascii="Helvetica" w:eastAsia="Arial Unicode MS" w:hAnsi="Helvetica" w:cs="Arial Unicode MS"/>
      <w:color w:val="000000"/>
      <w:bdr w:val="nil"/>
      <w:lang w:eastAsia="de-DE"/>
    </w:rPr>
  </w:style>
  <w:style w:type="paragraph" w:styleId="BalloonText">
    <w:name w:val="Balloon Text"/>
    <w:basedOn w:val="Normal"/>
    <w:link w:val="BalloonTextChar"/>
    <w:uiPriority w:val="99"/>
    <w:semiHidden/>
    <w:unhideWhenUsed/>
    <w:rsid w:val="004701A1"/>
    <w:rPr>
      <w:rFonts w:ascii="Tahoma" w:hAnsi="Tahoma" w:cs="Tahoma"/>
      <w:sz w:val="16"/>
      <w:szCs w:val="16"/>
    </w:rPr>
  </w:style>
  <w:style w:type="character" w:customStyle="1" w:styleId="BalloonTextChar">
    <w:name w:val="Balloon Text Char"/>
    <w:basedOn w:val="DefaultParagraphFont"/>
    <w:link w:val="BalloonText"/>
    <w:uiPriority w:val="99"/>
    <w:semiHidden/>
    <w:rsid w:val="004701A1"/>
    <w:rPr>
      <w:rFonts w:ascii="Tahoma" w:eastAsia="Arial Unicode MS" w:hAnsi="Tahoma" w:cs="Tahoma"/>
      <w:color w:val="000000"/>
      <w:sz w:val="16"/>
      <w:szCs w:val="16"/>
      <w:bdr w:val="nil"/>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1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Heading1">
    <w:name w:val="heading 1"/>
    <w:basedOn w:val="Normal"/>
    <w:next w:val="Normal"/>
    <w:link w:val="Heading1Char"/>
    <w:uiPriority w:val="9"/>
    <w:qFormat/>
    <w:rsid w:val="00470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A1"/>
    <w:rPr>
      <w:rFonts w:asciiTheme="majorHAnsi" w:eastAsiaTheme="majorEastAsia" w:hAnsiTheme="majorHAnsi" w:cstheme="majorBidi"/>
      <w:b/>
      <w:bCs/>
      <w:color w:val="365F91" w:themeColor="accent1" w:themeShade="BF"/>
      <w:sz w:val="28"/>
      <w:szCs w:val="28"/>
      <w:bdr w:val="nil"/>
      <w:lang w:eastAsia="de-DE"/>
    </w:rPr>
  </w:style>
  <w:style w:type="paragraph" w:styleId="ListParagraph">
    <w:name w:val="List Paragraph"/>
    <w:basedOn w:val="Normal"/>
    <w:uiPriority w:val="34"/>
    <w:qFormat/>
    <w:rsid w:val="004701A1"/>
    <w:pPr>
      <w:ind w:left="720"/>
      <w:contextualSpacing/>
    </w:pPr>
  </w:style>
  <w:style w:type="paragraph" w:styleId="Header">
    <w:name w:val="header"/>
    <w:basedOn w:val="Normal"/>
    <w:link w:val="HeaderChar"/>
    <w:uiPriority w:val="99"/>
    <w:unhideWhenUsed/>
    <w:rsid w:val="004701A1"/>
    <w:pPr>
      <w:tabs>
        <w:tab w:val="center" w:pos="4536"/>
        <w:tab w:val="right" w:pos="9072"/>
      </w:tabs>
    </w:pPr>
  </w:style>
  <w:style w:type="character" w:customStyle="1" w:styleId="HeaderChar">
    <w:name w:val="Header Char"/>
    <w:basedOn w:val="DefaultParagraphFont"/>
    <w:link w:val="Header"/>
    <w:uiPriority w:val="99"/>
    <w:rsid w:val="004701A1"/>
    <w:rPr>
      <w:rFonts w:ascii="Helvetica" w:eastAsia="Arial Unicode MS" w:hAnsi="Helvetica" w:cs="Arial Unicode MS"/>
      <w:color w:val="000000"/>
      <w:bdr w:val="nil"/>
      <w:lang w:eastAsia="de-DE"/>
    </w:rPr>
  </w:style>
  <w:style w:type="paragraph" w:styleId="Footer">
    <w:name w:val="footer"/>
    <w:basedOn w:val="Normal"/>
    <w:link w:val="FooterChar"/>
    <w:uiPriority w:val="99"/>
    <w:unhideWhenUsed/>
    <w:rsid w:val="004701A1"/>
    <w:pPr>
      <w:tabs>
        <w:tab w:val="center" w:pos="4536"/>
        <w:tab w:val="right" w:pos="9072"/>
      </w:tabs>
    </w:pPr>
  </w:style>
  <w:style w:type="character" w:customStyle="1" w:styleId="FooterChar">
    <w:name w:val="Footer Char"/>
    <w:basedOn w:val="DefaultParagraphFont"/>
    <w:link w:val="Footer"/>
    <w:uiPriority w:val="99"/>
    <w:rsid w:val="004701A1"/>
    <w:rPr>
      <w:rFonts w:ascii="Helvetica" w:eastAsia="Arial Unicode MS" w:hAnsi="Helvetica" w:cs="Arial Unicode MS"/>
      <w:color w:val="000000"/>
      <w:bdr w:val="nil"/>
      <w:lang w:eastAsia="de-DE"/>
    </w:rPr>
  </w:style>
  <w:style w:type="paragraph" w:styleId="BalloonText">
    <w:name w:val="Balloon Text"/>
    <w:basedOn w:val="Normal"/>
    <w:link w:val="BalloonTextChar"/>
    <w:uiPriority w:val="99"/>
    <w:semiHidden/>
    <w:unhideWhenUsed/>
    <w:rsid w:val="004701A1"/>
    <w:rPr>
      <w:rFonts w:ascii="Tahoma" w:hAnsi="Tahoma" w:cs="Tahoma"/>
      <w:sz w:val="16"/>
      <w:szCs w:val="16"/>
    </w:rPr>
  </w:style>
  <w:style w:type="character" w:customStyle="1" w:styleId="BalloonTextChar">
    <w:name w:val="Balloon Text Char"/>
    <w:basedOn w:val="DefaultParagraphFont"/>
    <w:link w:val="BalloonText"/>
    <w:uiPriority w:val="99"/>
    <w:semiHidden/>
    <w:rsid w:val="004701A1"/>
    <w:rPr>
      <w:rFonts w:ascii="Tahoma" w:eastAsia="Arial Unicode MS" w:hAnsi="Tahoma" w:cs="Tahoma"/>
      <w:color w:val="000000"/>
      <w:sz w:val="16"/>
      <w:szCs w:val="16"/>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jpeg"/><Relationship Id="rId5" Type="http://schemas.openxmlformats.org/officeDocument/2006/relationships/image" Target="media/image6.jpeg"/><Relationship Id="rId6" Type="http://schemas.openxmlformats.org/officeDocument/2006/relationships/image" Target="media/image7.png"/><Relationship Id="rId1" Type="http://schemas.openxmlformats.org/officeDocument/2006/relationships/image" Target="media/image2.jpe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2038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Christina Saulich</cp:lastModifiedBy>
  <cp:revision>4</cp:revision>
  <dcterms:created xsi:type="dcterms:W3CDTF">2019-01-24T09:28:00Z</dcterms:created>
  <dcterms:modified xsi:type="dcterms:W3CDTF">2019-01-29T10:18:00Z</dcterms:modified>
</cp:coreProperties>
</file>